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rFonts w:ascii="Calibri" w:cs="Calibri" w:hAnsi="Calibri" w:eastAsia="Calibri"/>
          <w:b w:val="1"/>
          <w:bCs w:val="1"/>
          <w:caps w:val="1"/>
          <w:outline w:val="0"/>
          <w:color w:val="9fc867"/>
          <w:sz w:val="58"/>
          <w:szCs w:val="58"/>
          <w:u w:color="9fc867"/>
          <w14:textFill>
            <w14:solidFill>
              <w14:srgbClr w14:val="9FC867"/>
            </w14:solidFill>
          </w14:textFill>
        </w:rPr>
      </w:pPr>
      <w:r>
        <w:drawing xmlns:a="http://schemas.openxmlformats.org/drawingml/2006/main">
          <wp:inline distT="0" distB="0" distL="0" distR="0">
            <wp:extent cx="3557271" cy="897256"/>
            <wp:effectExtent l="0" t="0" r="0" b="0"/>
            <wp:docPr id="1073741827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7271" cy="8972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 A"/>
        <w:jc w:val="center"/>
        <w:rPr>
          <w:rFonts w:ascii="Calibri" w:cs="Calibri" w:hAnsi="Calibri" w:eastAsia="Calibri"/>
          <w:b w:val="1"/>
          <w:bCs w:val="1"/>
          <w:caps w:val="1"/>
          <w:outline w:val="0"/>
          <w:color w:val="9fc867"/>
          <w:sz w:val="52"/>
          <w:szCs w:val="52"/>
          <w:u w:color="9fc867"/>
          <w:lang w:val="en-US"/>
          <w14:textFill>
            <w14:solidFill>
              <w14:srgbClr w14:val="9FC867"/>
            </w14:solidFill>
          </w14:textFill>
        </w:rPr>
      </w:pPr>
      <w:r>
        <w:rPr>
          <w:rFonts w:ascii="Calibri" w:hAnsi="Calibri"/>
          <w:b w:val="1"/>
          <w:bCs w:val="1"/>
          <w:caps w:val="1"/>
          <w:outline w:val="0"/>
          <w:color w:val="9fc867"/>
          <w:sz w:val="48"/>
          <w:szCs w:val="48"/>
          <w:u w:color="9fc867"/>
          <w:rtl w:val="0"/>
          <w:lang w:val="en-US"/>
          <w14:textFill>
            <w14:solidFill>
              <w14:srgbClr w14:val="9FC867"/>
            </w14:solidFill>
          </w14:textFill>
        </w:rPr>
        <w:t>Annual Grants Program</w:t>
      </w:r>
    </w:p>
    <w:p>
      <w:pPr>
        <w:pStyle w:val="Body A"/>
        <w:tabs>
          <w:tab w:val="left" w:pos="8200"/>
        </w:tabs>
        <w:rPr>
          <w:rFonts w:ascii="Didot" w:cs="Didot" w:hAnsi="Didot" w:eastAsia="Didot"/>
          <w:smallCaps w:val="1"/>
          <w:sz w:val="40"/>
          <w:szCs w:val="40"/>
          <w:lang w:val="en-US"/>
        </w:rPr>
      </w:pPr>
      <w:r>
        <w:rPr>
          <w:rFonts w:ascii="Didot" w:cs="Didot" w:hAnsi="Didot" w:eastAsia="Didot"/>
          <w:smallCaps w:val="1"/>
          <w:sz w:val="40"/>
          <w:szCs w:val="40"/>
          <w:lang w:val="en-US"/>
        </w:rPr>
        <w:tab/>
      </w:r>
    </w:p>
    <w:p>
      <w:pPr>
        <w:pStyle w:val="Body A"/>
        <w:spacing w:after="240"/>
        <w:rPr>
          <w:rFonts w:ascii="Calibri" w:cs="Calibri" w:hAnsi="Calibri" w:eastAsia="Calibri"/>
          <w:b w:val="1"/>
          <w:bCs w:val="1"/>
          <w:caps w:val="1"/>
          <w:outline w:val="0"/>
          <w:color w:val="ef4c62"/>
          <w:sz w:val="48"/>
          <w:szCs w:val="48"/>
          <w:u w:color="ef4c62"/>
          <w:lang w:val="en-US"/>
          <w14:textFill>
            <w14:solidFill>
              <w14:srgbClr w14:val="EF4C62"/>
            </w14:solidFill>
          </w14:textFill>
        </w:rPr>
      </w:pPr>
      <w:r>
        <w:rPr>
          <w:rFonts w:ascii="Calibri" w:hAnsi="Calibri"/>
          <w:b w:val="1"/>
          <w:bCs w:val="1"/>
          <w:caps w:val="1"/>
          <w:outline w:val="0"/>
          <w:color w:val="ef4c62"/>
          <w:sz w:val="48"/>
          <w:szCs w:val="48"/>
          <w:u w:color="ef4c62"/>
          <w:rtl w:val="0"/>
          <w:lang w:val="en-US"/>
          <w14:textFill>
            <w14:solidFill>
              <w14:srgbClr w14:val="EF4C62"/>
            </w14:solidFill>
          </w14:textFill>
        </w:rPr>
        <w:t>Grant Application Form</w:t>
      </w:r>
    </w:p>
    <w:p>
      <w:pPr>
        <w:pStyle w:val="Body A"/>
        <w:spacing w:after="240"/>
        <w:jc w:val="left"/>
        <w:rPr>
          <w:rFonts w:ascii="Calibri" w:cs="Calibri" w:hAnsi="Calibri" w:eastAsia="Calibri"/>
          <w:b w:val="1"/>
          <w:bCs w:val="1"/>
          <w:smallCaps w:val="1"/>
          <w:outline w:val="0"/>
          <w:color w:val="50c9eb"/>
          <w:sz w:val="28"/>
          <w:szCs w:val="28"/>
          <w:u w:color="50c9eb"/>
          <w14:textFill>
            <w14:solidFill>
              <w14:srgbClr w14:val="50C9EB"/>
            </w14:solidFill>
          </w14:textFill>
        </w:rPr>
      </w:pPr>
      <w:r>
        <w:rPr>
          <w:rFonts w:ascii="Calibri" w:hAnsi="Calibri"/>
          <w:b w:val="1"/>
          <w:bCs w:val="1"/>
          <w:smallCaps w:val="1"/>
          <w:outline w:val="0"/>
          <w:color w:val="50c9eb"/>
          <w:sz w:val="32"/>
          <w:szCs w:val="32"/>
          <w:u w:color="50c9eb"/>
          <w:rtl w:val="0"/>
          <w:lang w:val="en-US"/>
          <w14:textFill>
            <w14:solidFill>
              <w14:srgbClr w14:val="50C9EB"/>
            </w14:solidFill>
          </w14:textFill>
        </w:rPr>
        <w:t xml:space="preserve">2025-2026 </w:t>
      </w:r>
      <w:r>
        <w:rPr>
          <w:rFonts w:ascii="Calibri" w:hAnsi="Calibri"/>
          <w:b w:val="1"/>
          <w:bCs w:val="1"/>
          <w:outline w:val="0"/>
          <w:color w:val="50c9eb"/>
          <w:sz w:val="32"/>
          <w:szCs w:val="32"/>
          <w:u w:color="50c9eb"/>
          <w:rtl w:val="0"/>
          <w:lang w:val="en-US"/>
          <w14:textFill>
            <w14:solidFill>
              <w14:srgbClr w14:val="50C9EB"/>
            </w14:solidFill>
          </w14:textFill>
        </w:rPr>
        <w:t>Key Dates</w:t>
      </w:r>
    </w:p>
    <w:tbl>
      <w:tblPr>
        <w:tblW w:w="578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744"/>
        <w:gridCol w:w="4040"/>
      </w:tblGrid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17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2 May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2025</w:t>
            </w:r>
          </w:p>
        </w:tc>
        <w:tc>
          <w:tcPr>
            <w:tcW w:type="dxa" w:w="4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Close of Applications</w:t>
            </w:r>
          </w:p>
        </w:tc>
      </w:tr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17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June 2025</w:t>
            </w:r>
          </w:p>
        </w:tc>
        <w:tc>
          <w:tcPr>
            <w:tcW w:type="dxa" w:w="4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Successful organisations contacted</w:t>
            </w:r>
          </w:p>
        </w:tc>
      </w:tr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17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31 March 2026</w:t>
            </w:r>
          </w:p>
        </w:tc>
        <w:tc>
          <w:tcPr>
            <w:tcW w:type="dxa" w:w="4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Evaluation Reports due</w:t>
            </w:r>
          </w:p>
        </w:tc>
      </w:tr>
    </w:tbl>
    <w:p>
      <w:pPr>
        <w:pStyle w:val="Body A"/>
        <w:widowControl w:val="0"/>
        <w:spacing w:after="240"/>
        <w:jc w:val="left"/>
        <w:rPr>
          <w:rFonts w:ascii="Calibri" w:cs="Calibri" w:hAnsi="Calibri" w:eastAsia="Calibri"/>
          <w:b w:val="1"/>
          <w:bCs w:val="1"/>
          <w:smallCaps w:val="1"/>
          <w:outline w:val="0"/>
          <w:color w:val="50c9eb"/>
          <w:sz w:val="28"/>
          <w:szCs w:val="28"/>
          <w:u w:color="50c9eb"/>
          <w14:textFill>
            <w14:solidFill>
              <w14:srgbClr w14:val="50C9EB"/>
            </w14:solidFill>
          </w14:textFill>
        </w:rPr>
      </w:pPr>
    </w:p>
    <w:p>
      <w:pPr>
        <w:pStyle w:val="Body"/>
        <w:jc w:val="left"/>
      </w:pPr>
    </w:p>
    <w:p>
      <w:pPr>
        <w:pStyle w:val="Body"/>
        <w:rPr>
          <w:rFonts w:ascii="Calibri" w:cs="Calibri" w:hAnsi="Calibri" w:eastAsia="Calibri"/>
          <w:sz w:val="22"/>
          <w:szCs w:val="22"/>
        </w:rPr>
      </w:pPr>
    </w:p>
    <w:p>
      <w:pPr>
        <w:pStyle w:val="Dot points"/>
        <w:rPr>
          <w:rFonts w:ascii="Calibri" w:cs="Calibri" w:hAnsi="Calibri" w:eastAsia="Calibri"/>
          <w:outline w:val="0"/>
          <w:color w:val="f8b15b"/>
          <w:sz w:val="24"/>
          <w:szCs w:val="24"/>
          <w:u w:color="f8b15b"/>
          <w14:textFill>
            <w14:solidFill>
              <w14:srgbClr w14:val="F8B15B"/>
            </w14:solidFill>
          </w14:textFill>
        </w:rPr>
      </w:pPr>
      <w:r>
        <w:rPr>
          <w:rFonts w:ascii="Calibri" w:hAnsi="Calibri"/>
          <w:outline w:val="0"/>
          <w:color w:val="f8b15b"/>
          <w:sz w:val="24"/>
          <w:szCs w:val="24"/>
          <w:u w:color="f8b15b"/>
          <w:rtl w:val="0"/>
          <w:lang w:val="en-US"/>
          <w14:textFill>
            <w14:solidFill>
              <w14:srgbClr w14:val="F8B15B"/>
            </w14:solidFill>
          </w14:textFill>
        </w:rPr>
        <w:t>Applicant</w:t>
      </w:r>
      <w:r>
        <w:rPr>
          <w:rFonts w:ascii="Calibri" w:hAnsi="Calibri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i w:val="1"/>
          <w:iCs w:val="1"/>
          <w:outline w:val="0"/>
          <w:color w:val="f8b15b"/>
          <w:sz w:val="24"/>
          <w:szCs w:val="24"/>
          <w:u w:color="f8b15b"/>
          <w:rtl w:val="0"/>
          <w:lang w:val="en-US"/>
          <w14:textFill>
            <w14:solidFill>
              <w14:srgbClr w14:val="F8B15B"/>
            </w14:solidFill>
          </w14:textFill>
        </w:rPr>
        <w:t>Group or organisation seeking funding</w:t>
      </w:r>
    </w:p>
    <w:tbl>
      <w:tblPr>
        <w:tblW w:w="901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5340"/>
        <w:gridCol w:w="3670"/>
      </w:tblGrid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901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Name of the applicant:</w:t>
            </w:r>
          </w:p>
        </w:tc>
      </w:tr>
      <w:tr>
        <w:tblPrEx>
          <w:shd w:val="clear" w:color="auto" w:fill="cdd4e9"/>
        </w:tblPrEx>
        <w:trPr>
          <w:trHeight w:val="730" w:hRule="atLeast"/>
        </w:trPr>
        <w:tc>
          <w:tcPr>
            <w:tcW w:type="dxa" w:w="901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Address:</w:t>
            </w:r>
            <w:r>
              <w:rPr>
                <w:rFonts w:ascii="Calibri" w:cs="Calibri" w:hAnsi="Calibri" w:eastAsia="Calibri"/>
                <w:sz w:val="22"/>
                <w:szCs w:val="22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901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Website:</w:t>
            </w:r>
          </w:p>
        </w:tc>
      </w:tr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901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ABN:</w:t>
            </w:r>
          </w:p>
        </w:tc>
      </w:tr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5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Contact Name:</w:t>
            </w:r>
          </w:p>
        </w:tc>
        <w:tc>
          <w:tcPr>
            <w:tcW w:type="dxa" w:w="3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Position:</w:t>
            </w:r>
          </w:p>
        </w:tc>
      </w:tr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5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Email:</w:t>
            </w:r>
          </w:p>
        </w:tc>
        <w:tc>
          <w:tcPr>
            <w:tcW w:type="dxa" w:w="3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Phone:</w:t>
            </w:r>
          </w:p>
        </w:tc>
      </w:tr>
    </w:tbl>
    <w:p>
      <w:pPr>
        <w:pStyle w:val="Dot points"/>
        <w:widowControl w:val="0"/>
        <w:rPr>
          <w:rFonts w:ascii="Calibri" w:cs="Calibri" w:hAnsi="Calibri" w:eastAsia="Calibri"/>
          <w:outline w:val="0"/>
          <w:color w:val="f8b15b"/>
          <w:sz w:val="24"/>
          <w:szCs w:val="24"/>
          <w:u w:color="f8b15b"/>
          <w14:textFill>
            <w14:solidFill>
              <w14:srgbClr w14:val="F8B15B"/>
            </w14:solidFill>
          </w14:textFill>
        </w:rPr>
      </w:pPr>
    </w:p>
    <w:p>
      <w:pPr>
        <w:pStyle w:val="Body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rPr>
          <w:rFonts w:ascii="Calibri" w:cs="Calibri" w:hAnsi="Calibri" w:eastAsia="Calibri"/>
          <w:outline w:val="0"/>
          <w:color w:val="f8b15b"/>
          <w:sz w:val="24"/>
          <w:szCs w:val="24"/>
          <w:u w:color="f8b15b"/>
          <w14:textFill>
            <w14:solidFill>
              <w14:srgbClr w14:val="F8B15B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f8b15b"/>
          <w:sz w:val="24"/>
          <w:szCs w:val="24"/>
          <w:u w:color="f8b15b"/>
          <w:rtl w:val="0"/>
          <w14:textFill>
            <w14:solidFill>
              <w14:srgbClr w14:val="F8B15B"/>
            </w14:solidFill>
          </w14:textFill>
        </w:rPr>
        <w:t xml:space="preserve">Status </w:t>
      </w:r>
      <w:r>
        <w:rPr>
          <w:rFonts w:ascii="Calibri" w:hAnsi="Calibri"/>
          <w:i w:val="1"/>
          <w:iCs w:val="1"/>
          <w:outline w:val="0"/>
          <w:color w:val="f8b15b"/>
          <w:sz w:val="24"/>
          <w:szCs w:val="24"/>
          <w:u w:color="f8b15b"/>
          <w:rtl w:val="0"/>
          <w:lang w:val="en-US"/>
          <w14:textFill>
            <w14:solidFill>
              <w14:srgbClr w14:val="F8B15B"/>
            </w14:solidFill>
          </w14:textFill>
        </w:rPr>
        <w:t>Select any of the following which are applicable to the applicant</w:t>
      </w:r>
    </w:p>
    <w:tbl>
      <w:tblPr>
        <w:tblW w:w="895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7108"/>
        <w:gridCol w:w="920"/>
        <w:gridCol w:w="924"/>
      </w:tblGrid>
      <w:tr>
        <w:tblPrEx>
          <w:shd w:val="clear" w:color="auto" w:fill="cdd4e9"/>
        </w:tblPrEx>
        <w:trPr>
          <w:trHeight w:val="230" w:hRule="atLeast"/>
        </w:trPr>
        <w:tc>
          <w:tcPr>
            <w:tcW w:type="dxa" w:w="71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Public Benevolent Institution Status</w:t>
            </w:r>
          </w:p>
        </w:tc>
        <w:tc>
          <w:tcPr>
            <w:tcW w:type="dxa" w:w="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9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No</w:t>
            </w:r>
          </w:p>
        </w:tc>
      </w:tr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71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Deductible Gift Recipient Status</w:t>
            </w:r>
          </w:p>
        </w:tc>
        <w:tc>
          <w:tcPr>
            <w:tcW w:type="dxa" w:w="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9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No</w:t>
            </w:r>
          </w:p>
        </w:tc>
      </w:tr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71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Registered for GST</w:t>
            </w:r>
          </w:p>
        </w:tc>
        <w:tc>
          <w:tcPr>
            <w:tcW w:type="dxa" w:w="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9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No</w:t>
            </w:r>
          </w:p>
        </w:tc>
      </w:tr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71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Registered with the ACNC as a charity</w:t>
            </w:r>
          </w:p>
        </w:tc>
        <w:tc>
          <w:tcPr>
            <w:tcW w:type="dxa" w:w="9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9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No</w:t>
            </w:r>
          </w:p>
        </w:tc>
      </w:tr>
    </w:tbl>
    <w:p>
      <w:pPr>
        <w:pStyle w:val="Body"/>
        <w:widowControl w:val="0"/>
        <w:rPr>
          <w:rFonts w:ascii="Calibri" w:cs="Calibri" w:hAnsi="Calibri" w:eastAsia="Calibri"/>
          <w:outline w:val="0"/>
          <w:color w:val="f8b15b"/>
          <w:sz w:val="24"/>
          <w:szCs w:val="24"/>
          <w:u w:color="f8b15b"/>
          <w14:textFill>
            <w14:solidFill>
              <w14:srgbClr w14:val="F8B15B"/>
            </w14:solidFill>
          </w14:textFill>
        </w:rPr>
      </w:pPr>
    </w:p>
    <w:p>
      <w:pPr>
        <w:pStyle w:val="Body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rPr>
          <w:rFonts w:ascii="Calibri" w:cs="Calibri" w:hAnsi="Calibri" w:eastAsia="Calibri"/>
          <w:i w:val="1"/>
          <w:iCs w:val="1"/>
          <w:outline w:val="0"/>
          <w:color w:val="f8b15b"/>
          <w:sz w:val="24"/>
          <w:szCs w:val="24"/>
          <w:u w:color="f8b15b"/>
          <w14:textFill>
            <w14:solidFill>
              <w14:srgbClr w14:val="F8B15B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f8b15b"/>
          <w:sz w:val="24"/>
          <w:szCs w:val="24"/>
          <w:u w:color="f8b15b"/>
          <w:rtl w:val="0"/>
          <w:lang w:val="en-US"/>
          <w14:textFill>
            <w14:solidFill>
              <w14:srgbClr w14:val="F8B15B"/>
            </w14:solidFill>
          </w14:textFill>
        </w:rPr>
        <w:t xml:space="preserve">Bank Account Details </w:t>
      </w:r>
      <w:r>
        <w:rPr>
          <w:rFonts w:ascii="Calibri" w:hAnsi="Calibri"/>
          <w:i w:val="1"/>
          <w:iCs w:val="1"/>
          <w:outline w:val="0"/>
          <w:color w:val="f8b15b"/>
          <w:sz w:val="24"/>
          <w:szCs w:val="24"/>
          <w:u w:color="f8b15b"/>
          <w:rtl w:val="0"/>
          <w:lang w:val="en-US"/>
          <w14:textFill>
            <w14:solidFill>
              <w14:srgbClr w14:val="F8B15B"/>
            </w14:solidFill>
          </w14:textFill>
        </w:rPr>
        <w:t>Account into which funds are to be paid</w:t>
      </w:r>
    </w:p>
    <w:tbl>
      <w:tblPr>
        <w:tblW w:w="895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078"/>
        <w:gridCol w:w="5874"/>
      </w:tblGrid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895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Account Name:</w:t>
            </w:r>
          </w:p>
        </w:tc>
      </w:tr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895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Financial Institution:</w:t>
            </w:r>
          </w:p>
        </w:tc>
      </w:tr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30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BSB:</w:t>
            </w:r>
          </w:p>
        </w:tc>
        <w:tc>
          <w:tcPr>
            <w:tcW w:type="dxa" w:w="58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Account Number:</w:t>
            </w:r>
          </w:p>
        </w:tc>
      </w:tr>
    </w:tbl>
    <w:p>
      <w:pPr>
        <w:pStyle w:val="Body"/>
        <w:widowControl w:val="0"/>
        <w:rPr>
          <w:rFonts w:ascii="Calibri" w:cs="Calibri" w:hAnsi="Calibri" w:eastAsia="Calibri"/>
          <w:i w:val="1"/>
          <w:iCs w:val="1"/>
          <w:outline w:val="0"/>
          <w:color w:val="f8b15b"/>
          <w:sz w:val="24"/>
          <w:szCs w:val="24"/>
          <w:u w:color="f8b15b"/>
          <w14:textFill>
            <w14:solidFill>
              <w14:srgbClr w14:val="F8B15B"/>
            </w14:solidFill>
          </w14:textFill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outline w:val="0"/>
          <w:color w:val="f8b15b"/>
          <w:sz w:val="22"/>
          <w:szCs w:val="22"/>
          <w:u w:color="f8b15b"/>
          <w14:textFill>
            <w14:solidFill>
              <w14:srgbClr w14:val="F8B15B"/>
            </w14:solidFill>
          </w14:textFill>
        </w:rPr>
      </w:pPr>
    </w:p>
    <w:p>
      <w:pPr>
        <w:pStyle w:val="Body"/>
        <w:rPr>
          <w:rFonts w:ascii="Calibri" w:cs="Calibri" w:hAnsi="Calibri" w:eastAsia="Calibri"/>
          <w:outline w:val="0"/>
          <w:color w:val="f8b15b"/>
          <w:sz w:val="24"/>
          <w:szCs w:val="24"/>
          <w:u w:color="f8b15b"/>
          <w14:textFill>
            <w14:solidFill>
              <w14:srgbClr w14:val="F8B15B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f8b15b"/>
          <w:sz w:val="24"/>
          <w:szCs w:val="24"/>
          <w:u w:color="f8b15b"/>
          <w:rtl w:val="0"/>
          <w:lang w:val="nl-NL"/>
          <w14:textFill>
            <w14:solidFill>
              <w14:srgbClr w14:val="F8B15B"/>
            </w14:solidFill>
          </w14:textFill>
        </w:rPr>
        <w:t xml:space="preserve">Referees </w:t>
      </w:r>
      <w:r>
        <w:rPr>
          <w:rFonts w:ascii="Calibri" w:hAnsi="Calibri"/>
          <w:i w:val="1"/>
          <w:iCs w:val="1"/>
          <w:outline w:val="0"/>
          <w:color w:val="f8b15b"/>
          <w:sz w:val="24"/>
          <w:szCs w:val="24"/>
          <w:u w:color="f8b15b"/>
          <w:rtl w:val="0"/>
          <w:lang w:val="en-US"/>
          <w14:textFill>
            <w14:solidFill>
              <w14:srgbClr w14:val="F8B15B"/>
            </w14:solidFill>
          </w14:textFill>
        </w:rPr>
        <w:t>Please provide details of two referees for the applicant</w:t>
      </w:r>
      <w:r>
        <w:rPr>
          <w:rFonts w:ascii="Calibri" w:hAnsi="Calibri"/>
          <w:outline w:val="0"/>
          <w:color w:val="f8b15b"/>
          <w:sz w:val="24"/>
          <w:szCs w:val="24"/>
          <w:u w:color="f8b15b"/>
          <w:rtl w:val="0"/>
          <w14:textFill>
            <w14:solidFill>
              <w14:srgbClr w14:val="F8B15B"/>
            </w14:solidFill>
          </w14:textFill>
        </w:rPr>
        <w:t xml:space="preserve"> </w:t>
      </w:r>
    </w:p>
    <w:tbl>
      <w:tblPr>
        <w:tblW w:w="901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207"/>
        <w:gridCol w:w="7803"/>
      </w:tblGrid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1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outline w:val="0"/>
                <w:color w:val="f8b15b"/>
                <w:sz w:val="22"/>
                <w:szCs w:val="22"/>
                <w:u w:color="f8b15b"/>
                <w:shd w:val="nil" w:color="auto" w:fill="auto"/>
                <w:rtl w:val="0"/>
                <w:lang w:val="en-US"/>
                <w14:textFill>
                  <w14:solidFill>
                    <w14:srgbClr w14:val="F8B15B"/>
                  </w14:solidFill>
                </w14:textFill>
              </w:rPr>
              <w:t xml:space="preserve">Referee 1 </w:t>
            </w:r>
          </w:p>
        </w:tc>
        <w:tc>
          <w:tcPr>
            <w:tcW w:type="dxa" w:w="7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Name:</w:t>
            </w:r>
          </w:p>
        </w:tc>
      </w:tr>
      <w:tr>
        <w:tblPrEx>
          <w:shd w:val="clear" w:color="auto" w:fill="cdd4e9"/>
        </w:tblPrEx>
        <w:trPr>
          <w:trHeight w:val="268" w:hRule="atLeast"/>
        </w:trPr>
        <w:tc>
          <w:tcPr>
            <w:tcW w:type="dxa" w:w="901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Connection to applicant:</w:t>
            </w:r>
          </w:p>
        </w:tc>
      </w:tr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901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Telephone:</w:t>
            </w:r>
          </w:p>
        </w:tc>
      </w:tr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901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Email address:</w:t>
            </w:r>
          </w:p>
        </w:tc>
      </w:tr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1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outline w:val="0"/>
                <w:color w:val="f8b15b"/>
                <w:sz w:val="22"/>
                <w:szCs w:val="22"/>
                <w:u w:val="none" w:color="f8b15b"/>
                <w:shd w:val="nil" w:color="auto" w:fill="auto"/>
                <w:rtl w:val="0"/>
                <w:lang w:val="en-US"/>
                <w14:textFill>
                  <w14:solidFill>
                    <w14:srgbClr w14:val="F8B15B"/>
                  </w14:solidFill>
                </w14:textFill>
              </w:rPr>
              <w:t>Referee 2</w:t>
            </w:r>
          </w:p>
        </w:tc>
        <w:tc>
          <w:tcPr>
            <w:tcW w:type="dxa" w:w="7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u w:val="none"/>
                <w:shd w:val="nil" w:color="auto" w:fill="auto"/>
                <w:rtl w:val="0"/>
                <w:lang w:val="en-US"/>
              </w:rPr>
              <w:t>Name:</w:t>
            </w:r>
          </w:p>
        </w:tc>
      </w:tr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901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Connection to applicant:</w:t>
            </w:r>
          </w:p>
        </w:tc>
      </w:tr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901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Telephone:</w:t>
            </w:r>
          </w:p>
        </w:tc>
      </w:tr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901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Email address:</w:t>
            </w:r>
          </w:p>
        </w:tc>
      </w:tr>
    </w:tbl>
    <w:p>
      <w:pPr>
        <w:pStyle w:val="Body"/>
        <w:widowControl w:val="0"/>
        <w:rPr>
          <w:rFonts w:ascii="Calibri" w:cs="Calibri" w:hAnsi="Calibri" w:eastAsia="Calibri"/>
          <w:outline w:val="0"/>
          <w:color w:val="f8b15b"/>
          <w:sz w:val="24"/>
          <w:szCs w:val="24"/>
          <w:u w:color="f8b15b"/>
          <w14:textFill>
            <w14:solidFill>
              <w14:srgbClr w14:val="F8B15B"/>
            </w14:solidFill>
          </w14:textFill>
        </w:rPr>
      </w:pPr>
    </w:p>
    <w:p>
      <w:pPr>
        <w:pStyle w:val="Body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outline w:val="0"/>
          <w:color w:val="50c9eb"/>
          <w:sz w:val="24"/>
          <w:szCs w:val="24"/>
          <w:u w:color="50c9eb"/>
          <w14:textFill>
            <w14:solidFill>
              <w14:srgbClr w14:val="50C9EB"/>
            </w14:solidFill>
          </w14:textFill>
        </w:rPr>
      </w:pPr>
      <w:r>
        <w:rPr>
          <w:rFonts w:ascii="Calibri" w:hAnsi="Calibri"/>
          <w:outline w:val="0"/>
          <w:color w:val="f8b15b"/>
          <w:sz w:val="24"/>
          <w:szCs w:val="24"/>
          <w:u w:color="f8b15b"/>
          <w:rtl w:val="0"/>
          <w:lang w:val="en-US"/>
          <w14:textFill>
            <w14:solidFill>
              <w14:srgbClr w14:val="F8B15B"/>
            </w14:solidFill>
          </w14:textFill>
        </w:rPr>
        <w:t>Initiative Details</w:t>
      </w:r>
      <w:r>
        <w:rPr>
          <w:rFonts w:ascii="Calibri" w:hAnsi="Calibri"/>
          <w:b w:val="1"/>
          <w:bCs w:val="1"/>
          <w:outline w:val="0"/>
          <w:color w:val="f8b15b"/>
          <w:sz w:val="24"/>
          <w:szCs w:val="24"/>
          <w:u w:color="f8b15b"/>
          <w:rtl w:val="0"/>
          <w14:textFill>
            <w14:solidFill>
              <w14:srgbClr w14:val="F8B15B"/>
            </w14:solidFill>
          </w14:textFill>
        </w:rPr>
        <w:t xml:space="preserve"> </w:t>
      </w:r>
      <w:r>
        <w:rPr>
          <w:rFonts w:ascii="Calibri" w:hAnsi="Calibri"/>
          <w:i w:val="1"/>
          <w:iCs w:val="1"/>
          <w:outline w:val="0"/>
          <w:color w:val="f8b15b"/>
          <w:sz w:val="24"/>
          <w:szCs w:val="24"/>
          <w:u w:color="f8b15b"/>
          <w:rtl w:val="0"/>
          <w:lang w:val="en-US"/>
          <w14:textFill>
            <w14:solidFill>
              <w14:srgbClr w14:val="F8B15B"/>
            </w14:solidFill>
          </w14:textFill>
        </w:rPr>
        <w:t>Please attach any further relevant supporting material to this application</w:t>
      </w:r>
    </w:p>
    <w:tbl>
      <w:tblPr>
        <w:tblW w:w="901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10"/>
      </w:tblGrid>
      <w:tr>
        <w:tblPrEx>
          <w:shd w:val="clear" w:color="auto" w:fill="cdd4e9"/>
        </w:tblPrEx>
        <w:trPr>
          <w:trHeight w:val="601" w:hRule="atLeast"/>
        </w:trPr>
        <w:tc>
          <w:tcPr>
            <w:tcW w:type="dxa" w:w="9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Name of the initiative (activity, service, program): </w:t>
            </w:r>
            <w:r>
              <w:rPr>
                <w:rFonts w:ascii="Calibri" w:cs="Calibri" w:hAnsi="Calibri" w:eastAsia="Calibri"/>
                <w:sz w:val="22"/>
                <w:szCs w:val="22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5421" w:hRule="atLeast"/>
        </w:trPr>
        <w:tc>
          <w:tcPr>
            <w:tcW w:type="dxa" w:w="9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Outline the community need (the problem) and target population group (the beneficiaries), within the Willoughby LGA:</w:t>
            </w:r>
          </w:p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</w:pPr>
            <w:r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dd4e9"/>
        </w:tblPrEx>
        <w:trPr>
          <w:trHeight w:val="7441" w:hRule="atLeast"/>
        </w:trPr>
        <w:tc>
          <w:tcPr>
            <w:tcW w:type="dxa" w:w="9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Describe the initiative (activity, services, program) and planned outputs (deliverables):</w:t>
            </w:r>
          </w:p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</w:pPr>
            <w:r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dd4e9"/>
        </w:tblPrEx>
        <w:trPr>
          <w:trHeight w:val="4781" w:hRule="atLeast"/>
        </w:trPr>
        <w:tc>
          <w:tcPr>
            <w:tcW w:type="dxa" w:w="9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Explain the intended outcomes (benefits) and how the initiative contributes to these:</w:t>
            </w:r>
          </w:p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</w:pPr>
            <w:r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dd4e9"/>
        </w:tblPrEx>
        <w:trPr>
          <w:trHeight w:val="4021" w:hRule="atLeast"/>
        </w:trPr>
        <w:tc>
          <w:tcPr>
            <w:tcW w:type="dxa" w:w="9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Outline of the resources required for the Initiative:</w:t>
            </w:r>
          </w:p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</w:pPr>
            <w:r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dd4e9"/>
        </w:tblPrEx>
        <w:trPr>
          <w:trHeight w:val="3901" w:hRule="atLeast"/>
        </w:trPr>
        <w:tc>
          <w:tcPr>
            <w:tcW w:type="dxa" w:w="9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If the initiative is linked to any existing services of the applicant or those of other community groups, please explain those existing services or other activities:</w:t>
            </w:r>
          </w:p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</w:pPr>
            <w:r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dd4e9"/>
        </w:tblPrEx>
        <w:trPr>
          <w:trHeight w:val="4021" w:hRule="atLeast"/>
        </w:trPr>
        <w:tc>
          <w:tcPr>
            <w:tcW w:type="dxa" w:w="9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Outline the experience and capacity of the applicant to develop and deliver the initiative:</w:t>
            </w:r>
          </w:p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</w:pPr>
            <w:r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r>
          </w:p>
        </w:tc>
      </w:tr>
    </w:tbl>
    <w:p>
      <w:pPr>
        <w:pStyle w:val="Body"/>
        <w:widowControl w:val="0"/>
        <w:rPr>
          <w:rFonts w:ascii="Calibri" w:cs="Calibri" w:hAnsi="Calibri" w:eastAsia="Calibri"/>
          <w:b w:val="1"/>
          <w:bCs w:val="1"/>
          <w:outline w:val="0"/>
          <w:color w:val="50c9eb"/>
          <w:sz w:val="24"/>
          <w:szCs w:val="24"/>
          <w:u w:color="50c9eb"/>
          <w14:textFill>
            <w14:solidFill>
              <w14:srgbClr w14:val="50C9EB"/>
            </w14:solidFill>
          </w14:textFill>
        </w:rPr>
      </w:pPr>
    </w:p>
    <w:p>
      <w:pPr>
        <w:pStyle w:val="Body"/>
        <w:rPr>
          <w:rFonts w:ascii="Calibri" w:cs="Calibri" w:hAnsi="Calibri" w:eastAsia="Calibri"/>
          <w:i w:val="1"/>
          <w:iCs w:val="1"/>
          <w:outline w:val="0"/>
          <w:color w:val="f8b15b"/>
          <w:sz w:val="24"/>
          <w:szCs w:val="24"/>
          <w:u w:color="f8b15b"/>
          <w14:textFill>
            <w14:solidFill>
              <w14:srgbClr w14:val="F8B15B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f8b15b"/>
          <w:sz w:val="24"/>
          <w:szCs w:val="24"/>
          <w:u w:color="f8b15b"/>
          <w:rtl w:val="0"/>
          <w:lang w:val="en-US"/>
          <w14:textFill>
            <w14:solidFill>
              <w14:srgbClr w14:val="F8B15B"/>
            </w14:solidFill>
          </w14:textFill>
        </w:rPr>
        <w:t xml:space="preserve">Proposed Expenditure of Grant within Willoughby LGA </w:t>
      </w:r>
      <w:r>
        <w:rPr>
          <w:rFonts w:ascii="Calibri" w:hAnsi="Calibri"/>
          <w:i w:val="1"/>
          <w:iCs w:val="1"/>
          <w:outline w:val="0"/>
          <w:color w:val="f8b15b"/>
          <w:sz w:val="24"/>
          <w:szCs w:val="24"/>
          <w:u w:color="f8b15b"/>
          <w:rtl w:val="0"/>
          <w:lang w:val="en-US"/>
          <w14:textFill>
            <w14:solidFill>
              <w14:srgbClr w14:val="F8B15B"/>
            </w14:solidFill>
          </w14:textFill>
        </w:rPr>
        <w:t>Items on which funding will be spent</w:t>
      </w:r>
    </w:p>
    <w:tbl>
      <w:tblPr>
        <w:tblW w:w="897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7262"/>
        <w:gridCol w:w="871"/>
        <w:gridCol w:w="846"/>
      </w:tblGrid>
      <w:tr>
        <w:tblPrEx>
          <w:shd w:val="clear" w:color="auto" w:fill="cdd4e9"/>
        </w:tblPrEx>
        <w:trPr>
          <w:trHeight w:val="2821" w:hRule="atLeast"/>
        </w:trPr>
        <w:tc>
          <w:tcPr>
            <w:tcW w:type="dxa" w:w="72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/>
              <w:jc w:val="left"/>
              <w:rPr>
                <w:rFonts w:ascii="Calibri" w:cs="Calibri" w:hAnsi="Calibri" w:eastAsia="Calibri"/>
                <w:sz w:val="22"/>
                <w:szCs w:val="22"/>
                <w:shd w:val="nil" w:color="auto" w:fill="auto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Salaries/wages and related costs: </w:t>
            </w:r>
          </w:p>
          <w:p>
            <w:pPr>
              <w:pStyle w:val="Body A"/>
              <w:bidi w:val="0"/>
              <w:spacing w:after="0"/>
              <w:ind w:left="0" w:right="0" w:firstLine="0"/>
              <w:jc w:val="left"/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Please specify the number of staff and expected time to be spent on the delivery of the project.</w:t>
            </w:r>
          </w:p>
          <w:p>
            <w:pPr>
              <w:pStyle w:val="Body A"/>
              <w:spacing w:after="0"/>
              <w:jc w:val="left"/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 A"/>
              <w:spacing w:after="0"/>
              <w:jc w:val="left"/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 A"/>
              <w:spacing w:after="0"/>
              <w:jc w:val="left"/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 A"/>
              <w:spacing w:after="0"/>
              <w:jc w:val="left"/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 A"/>
              <w:spacing w:after="0"/>
              <w:jc w:val="left"/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 A"/>
              <w:spacing w:after="0"/>
              <w:jc w:val="left"/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 A"/>
              <w:spacing w:after="0"/>
              <w:jc w:val="left"/>
            </w:pP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shd w:val="nil" w:color="auto" w:fill="auto"/>
                <w:lang w:val="en-US"/>
              </w:rPr>
            </w:r>
          </w:p>
        </w:tc>
        <w:tc>
          <w:tcPr>
            <w:tcW w:type="dxa" w:w="171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$</w:t>
            </w:r>
          </w:p>
        </w:tc>
      </w:tr>
      <w:tr>
        <w:tblPrEx>
          <w:shd w:val="clear" w:color="auto" w:fill="cdd4e9"/>
        </w:tblPrEx>
        <w:trPr>
          <w:trHeight w:val="2301" w:hRule="atLeast"/>
        </w:trPr>
        <w:tc>
          <w:tcPr>
            <w:tcW w:type="dxa" w:w="72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/>
              <w:jc w:val="left"/>
              <w:rPr>
                <w:rFonts w:ascii="Calibri" w:cs="Calibri" w:hAnsi="Calibri" w:eastAsia="Calibri"/>
                <w:sz w:val="22"/>
                <w:szCs w:val="22"/>
                <w:shd w:val="nil" w:color="auto" w:fill="auto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Capital items: </w:t>
            </w:r>
          </w:p>
          <w:p>
            <w:pPr>
              <w:pStyle w:val="Body A"/>
              <w:bidi w:val="0"/>
              <w:spacing w:after="0"/>
              <w:ind w:left="0" w:right="0" w:firstLine="0"/>
              <w:jc w:val="left"/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Two quotes received within the preceding three months must be provided in any application for funding for capital items.</w:t>
            </w:r>
          </w:p>
          <w:p>
            <w:pPr>
              <w:pStyle w:val="Body A"/>
              <w:spacing w:after="0"/>
              <w:jc w:val="left"/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 A"/>
              <w:spacing w:after="0"/>
              <w:jc w:val="left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 A"/>
              <w:spacing w:after="0"/>
              <w:jc w:val="left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 A"/>
              <w:spacing w:after="0"/>
              <w:jc w:val="left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 A"/>
              <w:spacing w:after="0"/>
              <w:jc w:val="left"/>
            </w:pPr>
            <w:r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r>
          </w:p>
        </w:tc>
        <w:tc>
          <w:tcPr>
            <w:tcW w:type="dxa" w:w="171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$</w:t>
            </w:r>
          </w:p>
        </w:tc>
      </w:tr>
      <w:tr>
        <w:tblPrEx>
          <w:shd w:val="clear" w:color="auto" w:fill="cdd4e9"/>
        </w:tblPrEx>
        <w:trPr>
          <w:trHeight w:val="1781" w:hRule="atLeast"/>
        </w:trPr>
        <w:tc>
          <w:tcPr>
            <w:tcW w:type="dxa" w:w="72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/>
              <w:jc w:val="left"/>
              <w:rPr>
                <w:rFonts w:ascii="Calibri" w:cs="Calibri" w:hAnsi="Calibri" w:eastAsia="Calibri"/>
                <w:sz w:val="22"/>
                <w:szCs w:val="22"/>
                <w:shd w:val="nil" w:color="auto" w:fill="auto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Other: </w:t>
            </w:r>
          </w:p>
          <w:p>
            <w:pPr>
              <w:pStyle w:val="Body A"/>
              <w:bidi w:val="0"/>
              <w:spacing w:after="0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Calibri" w:hAnsi="Calibri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Please specify</w:t>
            </w:r>
          </w:p>
          <w:p>
            <w:pPr>
              <w:pStyle w:val="Body A"/>
              <w:spacing w:after="0"/>
              <w:jc w:val="left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 A"/>
              <w:spacing w:after="0"/>
              <w:jc w:val="left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 A"/>
              <w:spacing w:after="0"/>
              <w:jc w:val="left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 A"/>
              <w:spacing w:after="0"/>
              <w:jc w:val="left"/>
            </w:pPr>
            <w:r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r>
          </w:p>
        </w:tc>
        <w:tc>
          <w:tcPr>
            <w:tcW w:type="dxa" w:w="171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$</w:t>
            </w:r>
          </w:p>
        </w:tc>
      </w:tr>
      <w:tr>
        <w:tblPrEx>
          <w:shd w:val="clear" w:color="auto" w:fill="cdd4e9"/>
        </w:tblPrEx>
        <w:trPr>
          <w:trHeight w:val="741" w:hRule="atLeast"/>
        </w:trPr>
        <w:tc>
          <w:tcPr>
            <w:tcW w:type="dxa" w:w="72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/>
              <w:jc w:val="left"/>
              <w:rPr>
                <w:rFonts w:ascii="Calibri" w:cs="Calibri" w:hAnsi="Calibri" w:eastAsia="Calibri"/>
                <w:sz w:val="22"/>
                <w:szCs w:val="22"/>
                <w:shd w:val="nil" w:color="auto" w:fill="auto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Total amount requested:</w:t>
            </w:r>
          </w:p>
          <w:p>
            <w:pPr>
              <w:pStyle w:val="Body A"/>
              <w:spacing w:after="0"/>
              <w:jc w:val="left"/>
            </w:pPr>
            <w:r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r>
          </w:p>
        </w:tc>
        <w:tc>
          <w:tcPr>
            <w:tcW w:type="dxa" w:w="171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$</w:t>
            </w:r>
          </w:p>
        </w:tc>
      </w:tr>
      <w:tr>
        <w:tblPrEx>
          <w:shd w:val="clear" w:color="auto" w:fill="cdd4e9"/>
        </w:tblPrEx>
        <w:trPr>
          <w:trHeight w:val="281" w:hRule="atLeast"/>
        </w:trPr>
        <w:tc>
          <w:tcPr>
            <w:tcW w:type="dxa" w:w="72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Have you sought funding for this proposal from any other source?</w:t>
            </w:r>
          </w:p>
        </w:tc>
        <w:tc>
          <w:tcPr>
            <w:tcW w:type="dxa" w:w="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No</w:t>
            </w:r>
          </w:p>
        </w:tc>
      </w:tr>
      <w:tr>
        <w:tblPrEx>
          <w:shd w:val="clear" w:color="auto" w:fill="cdd4e9"/>
        </w:tblPrEx>
        <w:trPr>
          <w:trHeight w:val="1621" w:hRule="atLeast"/>
        </w:trPr>
        <w:tc>
          <w:tcPr>
            <w:tcW w:type="dxa" w:w="897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If yes, please specify those other sources and indicate whether you consent to the Help Street Foundation consulting with those other sources to maximise grant effectiveness.</w:t>
            </w:r>
          </w:p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</w:pPr>
            <w:r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dd4e9"/>
        </w:tblPrEx>
        <w:trPr>
          <w:trHeight w:val="861" w:hRule="atLeast"/>
        </w:trPr>
        <w:tc>
          <w:tcPr>
            <w:tcW w:type="dxa" w:w="72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Calibri" w:cs="Calibri" w:hAnsi="Calibri" w:eastAsia="Calibri"/>
                <w:sz w:val="22"/>
                <w:szCs w:val="22"/>
                <w:shd w:val="nil" w:color="auto" w:fill="auto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Conditions of funding:</w:t>
            </w:r>
          </w:p>
          <w:p>
            <w:pPr>
              <w:pStyle w:val="Body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Does the applicant agree to be bound by the Requirements for Grant Recipients as specified at section 4 of the Guidelines?</w:t>
            </w:r>
          </w:p>
        </w:tc>
        <w:tc>
          <w:tcPr>
            <w:tcW w:type="dxa" w:w="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No</w:t>
            </w:r>
          </w:p>
        </w:tc>
      </w:tr>
    </w:tbl>
    <w:p>
      <w:pPr>
        <w:pStyle w:val="Body"/>
        <w:widowControl w:val="0"/>
        <w:rPr>
          <w:rFonts w:ascii="Calibri" w:cs="Calibri" w:hAnsi="Calibri" w:eastAsia="Calibri"/>
          <w:i w:val="1"/>
          <w:iCs w:val="1"/>
          <w:outline w:val="0"/>
          <w:color w:val="f8b15b"/>
          <w:sz w:val="24"/>
          <w:szCs w:val="24"/>
          <w:u w:color="f8b15b"/>
          <w14:textFill>
            <w14:solidFill>
              <w14:srgbClr w14:val="F8B15B"/>
            </w14:solidFill>
          </w14:textFill>
        </w:rPr>
      </w:pPr>
    </w:p>
    <w:p>
      <w:pPr>
        <w:pStyle w:val="Body"/>
        <w:rPr>
          <w:rFonts w:ascii="Calibri" w:cs="Calibri" w:hAnsi="Calibri" w:eastAsia="Calibri"/>
          <w:i w:val="1"/>
          <w:iCs w:val="1"/>
          <w:outline w:val="0"/>
          <w:color w:val="f8b15b"/>
          <w:sz w:val="22"/>
          <w:szCs w:val="22"/>
          <w:u w:color="f8b15b"/>
          <w14:textFill>
            <w14:solidFill>
              <w14:srgbClr w14:val="F8B15B"/>
            </w14:solidFill>
          </w14:textFill>
        </w:rPr>
      </w:pPr>
    </w:p>
    <w:p>
      <w:pPr>
        <w:pStyle w:val="Body"/>
        <w:rPr>
          <w:rFonts w:ascii="Calibri" w:cs="Calibri" w:hAnsi="Calibri" w:eastAsia="Calibri"/>
          <w:i w:val="1"/>
          <w:iCs w:val="1"/>
          <w:outline w:val="0"/>
          <w:color w:val="f8b15b"/>
          <w:sz w:val="22"/>
          <w:szCs w:val="22"/>
          <w:u w:color="f8b15b"/>
          <w14:textFill>
            <w14:solidFill>
              <w14:srgbClr w14:val="F8B15B"/>
            </w14:solidFill>
          </w14:textFill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outline w:val="0"/>
          <w:color w:val="f8b15b"/>
          <w:sz w:val="24"/>
          <w:szCs w:val="24"/>
          <w:u w:color="f8b15b"/>
          <w14:textFill>
            <w14:solidFill>
              <w14:srgbClr w14:val="F8B15B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f8b15b"/>
          <w:sz w:val="24"/>
          <w:szCs w:val="24"/>
          <w:u w:color="f8b15b"/>
          <w:rtl w:val="0"/>
          <w:lang w:val="en-US"/>
          <w14:textFill>
            <w14:solidFill>
              <w14:srgbClr w14:val="F8B15B"/>
            </w14:solidFill>
          </w14:textFill>
        </w:rPr>
        <w:t>Details of the person making the application</w:t>
      </w:r>
    </w:p>
    <w:tbl>
      <w:tblPr>
        <w:tblW w:w="901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6457"/>
        <w:gridCol w:w="2553"/>
      </w:tblGrid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901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Name:</w:t>
            </w:r>
          </w:p>
        </w:tc>
      </w:tr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64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Position:</w:t>
            </w:r>
          </w:p>
        </w:tc>
        <w:tc>
          <w:tcPr>
            <w:tcW w:type="dxa" w:w="25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Date:</w:t>
            </w:r>
          </w:p>
        </w:tc>
      </w:tr>
      <w:tr>
        <w:tblPrEx>
          <w:shd w:val="clear" w:color="auto" w:fill="cdd4e9"/>
        </w:tblPrEx>
        <w:trPr>
          <w:trHeight w:val="601" w:hRule="atLeast"/>
        </w:trPr>
        <w:tc>
          <w:tcPr>
            <w:tcW w:type="dxa" w:w="901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Signature:</w:t>
            </w:r>
            <w:r>
              <w:rPr>
                <w:rFonts w:ascii="Calibri" w:cs="Calibri" w:hAnsi="Calibri" w:eastAsia="Calibri"/>
                <w:sz w:val="22"/>
                <w:szCs w:val="22"/>
                <w:shd w:val="nil" w:color="auto" w:fill="auto"/>
              </w:rPr>
            </w:r>
          </w:p>
        </w:tc>
      </w:tr>
    </w:tbl>
    <w:p>
      <w:pPr>
        <w:pStyle w:val="Body"/>
        <w:widowControl w:val="0"/>
        <w:rPr>
          <w:rFonts w:ascii="Calibri" w:cs="Calibri" w:hAnsi="Calibri" w:eastAsia="Calibri"/>
          <w:b w:val="1"/>
          <w:bCs w:val="1"/>
          <w:outline w:val="0"/>
          <w:color w:val="f8b15b"/>
          <w:sz w:val="24"/>
          <w:szCs w:val="24"/>
          <w:u w:color="f8b15b"/>
          <w14:textFill>
            <w14:solidFill>
              <w14:srgbClr w14:val="F8B15B"/>
            </w14:solidFill>
          </w14:textFill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outline w:val="0"/>
          <w:color w:val="f8b15b"/>
          <w:sz w:val="22"/>
          <w:szCs w:val="22"/>
          <w:u w:color="f8b15b"/>
          <w14:textFill>
            <w14:solidFill>
              <w14:srgbClr w14:val="F8B15B"/>
            </w14:solidFill>
          </w14:textFill>
        </w:rPr>
      </w:pPr>
    </w:p>
    <w:p>
      <w:pPr>
        <w:pStyle w:val="Body A"/>
        <w:keepNext w:val="1"/>
        <w:rPr>
          <w:rFonts w:ascii="Calibri" w:cs="Calibri" w:hAnsi="Calibri" w:eastAsia="Calibri"/>
          <w:b w:val="1"/>
          <w:bCs w:val="1"/>
          <w:sz w:val="22"/>
          <w:szCs w:val="22"/>
          <w:lang w:val="en-US"/>
        </w:rPr>
      </w:pPr>
    </w:p>
    <w:p>
      <w:pPr>
        <w:pStyle w:val="Body A"/>
        <w:keepNext w:val="1"/>
        <w:rPr>
          <w:rFonts w:ascii="Calibri" w:cs="Calibri" w:hAnsi="Calibri" w:eastAsia="Calibri"/>
          <w:b w:val="1"/>
          <w:bCs w:val="1"/>
          <w:sz w:val="22"/>
          <w:szCs w:val="22"/>
          <w:lang w:val="en-US"/>
        </w:rPr>
      </w:pPr>
    </w:p>
    <w:p>
      <w:pPr>
        <w:pStyle w:val="Body A"/>
        <w:keepNext w:val="1"/>
        <w:rPr>
          <w:rStyle w:val="None"/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 xml:space="preserve">Please submit this application to </w:t>
      </w:r>
      <w:r>
        <w:rPr>
          <w:rStyle w:val="Hyperlink.1"/>
          <w:rFonts w:ascii="Calibri" w:cs="Calibri" w:hAnsi="Calibri" w:eastAsia="Calibri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Calibri" w:cs="Calibri" w:hAnsi="Calibri" w:eastAsia="Calibri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"mailto:enquiries@helpstreetfoundation.org.au"</w:instrText>
      </w:r>
      <w:r>
        <w:rPr>
          <w:rStyle w:val="Hyperlink.1"/>
          <w:rFonts w:ascii="Calibri" w:cs="Calibri" w:hAnsi="Calibri" w:eastAsia="Calibri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Calibri" w:hAnsi="Calibri"/>
          <w:outline w:val="0"/>
          <w:color w:val="0000ff"/>
          <w:sz w:val="22"/>
          <w:szCs w:val="22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enquiries@helpstreetfoundation.org.au</w:t>
      </w:r>
      <w:r>
        <w:rPr/>
        <w:fldChar w:fldCharType="end" w:fldLock="0"/>
      </w:r>
      <w:r>
        <w:rPr>
          <w:rStyle w:val="None"/>
          <w:rFonts w:ascii="Calibri" w:hAnsi="Calibri"/>
          <w:sz w:val="22"/>
          <w:szCs w:val="22"/>
          <w:rtl w:val="0"/>
          <w:lang w:val="en-US"/>
        </w:rPr>
        <w:t xml:space="preserve"> </w:t>
      </w:r>
      <w:r>
        <w:rPr>
          <w:rStyle w:val="None"/>
          <w:rFonts w:ascii="Calibri" w:hAnsi="Calibri"/>
          <w:sz w:val="22"/>
          <w:szCs w:val="22"/>
          <w:rtl w:val="0"/>
          <w:lang w:val="en-US"/>
        </w:rPr>
        <w:t xml:space="preserve"> </w:t>
      </w:r>
    </w:p>
    <w:p>
      <w:pPr>
        <w:pStyle w:val="Body A"/>
        <w:keepNext w:val="1"/>
        <w:rPr>
          <w:rStyle w:val="None"/>
          <w:rFonts w:ascii="Calibri" w:cs="Calibri" w:hAnsi="Calibri" w:eastAsia="Calibri"/>
          <w:b w:val="1"/>
          <w:bCs w:val="1"/>
          <w:sz w:val="22"/>
          <w:szCs w:val="22"/>
          <w:lang w:val="en-US"/>
        </w:rPr>
      </w:pPr>
    </w:p>
    <w:p>
      <w:pPr>
        <w:pStyle w:val="Body A"/>
        <w:keepNext w:val="1"/>
        <w:rPr>
          <w:rStyle w:val="None"/>
          <w:rFonts w:ascii="Calibri" w:cs="Calibri" w:hAnsi="Calibri" w:eastAsia="Calibri"/>
          <w:b w:val="1"/>
          <w:bCs w:val="1"/>
          <w:sz w:val="22"/>
          <w:szCs w:val="22"/>
          <w:lang w:val="en-US"/>
        </w:rPr>
      </w:pPr>
      <w:r>
        <w:rPr>
          <w:rStyle w:val="None"/>
          <w:rFonts w:ascii="Calibri" w:hAnsi="Calibri"/>
          <w:b w:val="1"/>
          <w:bCs w:val="1"/>
          <w:sz w:val="22"/>
          <w:szCs w:val="22"/>
          <w:rtl w:val="0"/>
          <w:lang w:val="en-US"/>
        </w:rPr>
        <w:t>Remember to attach all supporting information including:</w:t>
      </w:r>
    </w:p>
    <w:p>
      <w:pPr>
        <w:pStyle w:val="Dot points"/>
        <w:numPr>
          <w:ilvl w:val="0"/>
          <w:numId w:val="2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  <w:lang w:val="en-US"/>
        </w:rPr>
      </w:pPr>
      <w:r>
        <w:rPr>
          <w:rStyle w:val="None"/>
          <w:rFonts w:ascii="Calibri" w:hAnsi="Calibri"/>
          <w:sz w:val="22"/>
          <w:szCs w:val="22"/>
          <w:rtl w:val="0"/>
          <w:lang w:val="en-US"/>
        </w:rPr>
        <w:t>Two (2) quotes obtained within the previous 3 months for capital items</w:t>
      </w:r>
    </w:p>
    <w:p>
      <w:pPr>
        <w:pStyle w:val="Dot points"/>
        <w:numPr>
          <w:ilvl w:val="0"/>
          <w:numId w:val="2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  <w:lang w:val="en-US"/>
        </w:rPr>
      </w:pPr>
      <w:r>
        <w:rPr>
          <w:rStyle w:val="None"/>
          <w:rFonts w:ascii="Calibri" w:hAnsi="Calibri"/>
          <w:sz w:val="22"/>
          <w:szCs w:val="22"/>
          <w:rtl w:val="0"/>
          <w:lang w:val="en-US"/>
        </w:rPr>
        <w:t>Copy of latest audited financial statement and balance sheet</w:t>
      </w:r>
    </w:p>
    <w:p>
      <w:pPr>
        <w:pStyle w:val="Body A"/>
        <w:keepNext w:val="1"/>
        <w:rPr>
          <w:rStyle w:val="None"/>
          <w:rFonts w:ascii="Calibri" w:cs="Calibri" w:hAnsi="Calibri" w:eastAsia="Calibri"/>
          <w:sz w:val="22"/>
          <w:szCs w:val="22"/>
        </w:rPr>
      </w:pPr>
    </w:p>
    <w:p>
      <w:pPr>
        <w:pStyle w:val="Body A"/>
        <w:keepNext w:val="1"/>
      </w:pPr>
      <w:r>
        <w:rPr>
          <w:rStyle w:val="None"/>
          <w:rFonts w:ascii="Calibri" w:cs="Calibri" w:hAnsi="Calibri" w:eastAsia="Calibri"/>
          <w:sz w:val="22"/>
          <w:szCs w:val="22"/>
        </w:rPr>
      </w:r>
    </w:p>
    <w:sectPr>
      <w:headerReference w:type="default" r:id="rId5"/>
      <w:footerReference w:type="default" r:id="rId6"/>
      <w:pgSz w:w="11900" w:h="16840" w:orient="portrait"/>
      <w:pgMar w:top="1440" w:right="1440" w:bottom="1440" w:left="1440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Poppins Light">
    <w:charset w:val="00"/>
    <w:family w:val="roman"/>
    <w:pitch w:val="default"/>
  </w:font>
  <w:font w:name="Calibri">
    <w:charset w:val="00"/>
    <w:family w:val="roman"/>
    <w:pitch w:val="default"/>
  </w:font>
  <w:font w:name="Didot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00"/>
        <w:tab w:val="clear" w:pos="9026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3890806</wp:posOffset>
          </wp:positionH>
          <wp:positionV relativeFrom="page">
            <wp:posOffset>9937750</wp:posOffset>
          </wp:positionV>
          <wp:extent cx="1834945" cy="462913"/>
          <wp:effectExtent l="0" t="0" r="0" b="0"/>
          <wp:wrapNone/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4945" cy="46291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1624518</wp:posOffset>
              </wp:positionH>
              <wp:positionV relativeFrom="page">
                <wp:posOffset>9873749</wp:posOffset>
              </wp:positionV>
              <wp:extent cx="2159542" cy="554478"/>
              <wp:effectExtent l="0" t="0" r="0" b="0"/>
              <wp:wrapNone/>
              <wp:docPr id="1073741826" name="officeArt object" descr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9542" cy="55447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"/>
                            <w:spacing w:after="0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  <w:rtl w:val="0"/>
                              <w:lang w:val="en-US"/>
                            </w:rPr>
                            <w:t>10 Clanwilliam St, Willoughby NSW 2068</w:t>
                          </w:r>
                          <w:r>
                            <w:rPr>
                              <w:sz w:val="15"/>
                              <w:szCs w:val="15"/>
                            </w:rPr>
                          </w:r>
                        </w:p>
                        <w:p>
                          <w:pPr>
                            <w:pStyle w:val="Body"/>
                            <w:spacing w:after="0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yperlink.0"/>
                            </w:rPr>
                            <w:fldChar w:fldCharType="begin" w:fldLock="0"/>
                          </w:r>
                          <w:r>
                            <w:rPr>
                              <w:rStyle w:val="Hyperlink.0"/>
                            </w:rPr>
                            <w:instrText xml:space="preserve"> HYPERLINK "http://www.helpstreet.uniting.org.au"</w:instrText>
                          </w:r>
                          <w:r>
                            <w:rPr>
                              <w:rStyle w:val="Hyperlink.0"/>
                            </w:rPr>
                            <w:fldChar w:fldCharType="separate" w:fldLock="0"/>
                          </w:r>
                          <w:r>
                            <w:rPr>
                              <w:rStyle w:val="Hyperlink.0"/>
                              <w:rtl w:val="0"/>
                              <w:lang w:val="en-US"/>
                            </w:rPr>
                            <w:t>www.helpstreet.uniting.org.au</w:t>
                          </w:r>
                          <w:r>
                            <w:rPr/>
                            <w:fldChar w:fldCharType="end" w:fldLock="0"/>
                          </w:r>
                          <w:r>
                            <w:rPr>
                              <w:sz w:val="15"/>
                              <w:szCs w:val="15"/>
                            </w:rPr>
                          </w:r>
                        </w:p>
                        <w:p>
                          <w:pPr>
                            <w:pStyle w:val="Body"/>
                            <w:spacing w:after="0"/>
                            <w:jc w:val="right"/>
                          </w:pPr>
                          <w:r>
                            <w:rPr>
                              <w:sz w:val="15"/>
                              <w:szCs w:val="15"/>
                              <w:rtl w:val="0"/>
                              <w:lang w:val="en-US"/>
                            </w:rPr>
                            <w:t>enquiries@helpstreetfoundation.org.au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127.9pt;margin-top:777.5pt;width:170.0pt;height:43.7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"/>
                      <w:spacing w:after="0"/>
                      <w:jc w:val="right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  <w:rtl w:val="0"/>
                        <w:lang w:val="en-US"/>
                      </w:rPr>
                      <w:t>10 Clanwilliam St, Willoughby NSW 2068</w:t>
                    </w:r>
                    <w:r>
                      <w:rPr>
                        <w:sz w:val="15"/>
                        <w:szCs w:val="15"/>
                      </w:rPr>
                    </w:r>
                  </w:p>
                  <w:p>
                    <w:pPr>
                      <w:pStyle w:val="Body"/>
                      <w:spacing w:after="0"/>
                      <w:jc w:val="righ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Hyperlink.0"/>
                      </w:rPr>
                      <w:fldChar w:fldCharType="begin" w:fldLock="0"/>
                    </w:r>
                    <w:r>
                      <w:rPr>
                        <w:rStyle w:val="Hyperlink.0"/>
                      </w:rPr>
                      <w:instrText xml:space="preserve"> HYPERLINK "http://www.helpstreet.uniting.org.au"</w:instrText>
                    </w:r>
                    <w:r>
                      <w:rPr>
                        <w:rStyle w:val="Hyperlink.0"/>
                      </w:rPr>
                      <w:fldChar w:fldCharType="separate" w:fldLock="0"/>
                    </w:r>
                    <w:r>
                      <w:rPr>
                        <w:rStyle w:val="Hyperlink.0"/>
                        <w:rtl w:val="0"/>
                        <w:lang w:val="en-US"/>
                      </w:rPr>
                      <w:t>www.helpstreet.uniting.org.au</w:t>
                    </w:r>
                    <w:r>
                      <w:rPr/>
                      <w:fldChar w:fldCharType="end" w:fldLock="0"/>
                    </w:r>
                    <w:r>
                      <w:rPr>
                        <w:sz w:val="15"/>
                        <w:szCs w:val="15"/>
                      </w:rPr>
                    </w:r>
                  </w:p>
                  <w:p>
                    <w:pPr>
                      <w:pStyle w:val="Body"/>
                      <w:spacing w:after="0"/>
                      <w:jc w:val="right"/>
                    </w:pPr>
                    <w:r>
                      <w:rPr>
                        <w:sz w:val="15"/>
                        <w:szCs w:val="15"/>
                        <w:rtl w:val="0"/>
                        <w:lang w:val="en-US"/>
                      </w:rPr>
                      <w:t>enquiries@helpstreetfoundation.org.au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2"/>
  </w:abstractNum>
  <w:abstractNum w:abstractNumId="1">
    <w:multiLevelType w:val="hybridMultilevel"/>
    <w:styleLink w:val="Imported Style 2"/>
    <w:lvl w:ilvl="0">
      <w:start w:val="1"/>
      <w:numFmt w:val="bullet"/>
      <w:suff w:val="tab"/>
      <w:lvlText w:val="▪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40" w:lineRule="auto"/>
      <w:ind w:left="0" w:right="0" w:firstLine="0"/>
      <w:jc w:val="both"/>
      <w:outlineLvl w:val="9"/>
    </w:pPr>
    <w:rPr>
      <w:rFonts w:ascii="Poppins Light" w:cs="Arial Unicode MS" w:hAnsi="Poppins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sz w:val="15"/>
      <w:szCs w:val="15"/>
      <w:lang w:val="en-US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Poppins Light" w:cs="Poppins Light" w:hAnsi="Poppins Light" w:eastAsia="Poppins Ligh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40" w:lineRule="auto"/>
      <w:ind w:left="0" w:right="0" w:firstLine="0"/>
      <w:jc w:val="both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ot points">
    <w:name w:val="Dot points"/>
    <w:next w:val="Dot point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40" w:lineRule="auto"/>
      <w:ind w:left="0" w:right="0" w:firstLine="0"/>
      <w:jc w:val="both"/>
      <w:outlineLvl w:val="9"/>
    </w:pPr>
    <w:rPr>
      <w:rFonts w:ascii="Poppins Light" w:cs="Arial Unicode MS" w:hAnsi="Poppins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1">
    <w:name w:val="Hyperlink.1"/>
    <w:basedOn w:val="None"/>
    <w:next w:val="Hyperlink.1"/>
    <w:rPr>
      <w:rFonts w:ascii="Calibri" w:cs="Calibri" w:hAnsi="Calibri" w:eastAsia="Calibri"/>
      <w:outline w:val="0"/>
      <w:color w:val="0000ff"/>
      <w:sz w:val="22"/>
      <w:szCs w:val="22"/>
      <w:u w:val="single" w:color="0000ff"/>
      <w:lang w:val="en-US"/>
      <w14:textFill>
        <w14:solidFill>
          <w14:srgbClr w14:val="0000FF"/>
        </w14:solidFill>
      </w14:textFill>
    </w:rPr>
  </w:style>
  <w:style w:type="numbering" w:styleId="Imported Style 2">
    <w:name w:val="Imported Style 2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